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××（单位）××项目拟抽取</w:t>
      </w:r>
    </w:p>
    <w:tbl>
      <w:tblPr>
        <w:tblStyle w:val="3"/>
        <w:tblpPr w:leftFromText="180" w:rightFromText="180" w:vertAnchor="text" w:horzAnchor="page" w:tblpX="1244" w:tblpY="705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158"/>
        <w:gridCol w:w="2351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开标/开启时间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年 月 日 时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项目名称及标段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采购人名称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采购方式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评审地点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是否委托采购代理机构抽取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90170</wp:posOffset>
                      </wp:positionV>
                      <wp:extent cx="192405" cy="182880"/>
                      <wp:effectExtent l="4445" t="4445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8.7pt;margin-top:7.1pt;height:14.4pt;width:15.15pt;z-index:251660288;mso-width-relative:page;mso-height-relative:page;" fillcolor="#FFFFFF" filled="t" stroked="t" coordsize="21600,21600" o:gfxdata="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6/LU1wAAAAkBAAAPAAAAAAAAAAEAIAAAACIAAABkcnMvZG93bnJldi54&#10;bWxQSwECFAAUAAAACACHTuJAssXnovsBAAAdBAAADgAAAAAAAAABACAAAAAm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71120</wp:posOffset>
                      </wp:positionV>
                      <wp:extent cx="201295" cy="184785"/>
                      <wp:effectExtent l="4445" t="4445" r="22860" b="203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85pt;margin-top:5.6pt;height:14.55pt;width:15.85pt;z-index:251659264;mso-width-relative:page;mso-height-relative:page;" fillcolor="#FFFFFF" filled="t" stroked="t" coordsize="21600,21600" o:gfxdata="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DVCBzXAAAACQEAAA8AAAAAAAAAAQAgAAAAIgAAAGRycy9kb3ducmV2LnhtbFBL&#10;AQIUABQAAAAIAIdO4kDjUuwp9wEAAB0EAAAOAAAAAAAAAAEAIAAAACYBAABkcnMvZTJvRG9jLnht&#10;bFBLBQYAAAAABgAGAFkBAACPBQ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 xml:space="preserve">是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评审专家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专业类别（可根据实际情况增加行数）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人数（可根据  实际情况增加行数）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回避单位和专家（属于采购人、供应商单位的专家系统自动回避，无需填写。论证专家仅限于进口产品论证）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restart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</w:pP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回避原因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351" w:type="dxa"/>
            <w:vMerge w:val="continue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</w:tbl>
    <w:p>
      <w:pPr>
        <w:jc w:val="center"/>
        <w:rPr>
          <w:rFonts w:hint="eastAsia" w:ascii="CESI仿宋-GB2312" w:hAnsi="CESI仿宋-GB2312" w:eastAsia="CESI仿宋-GB2312" w:cs="CESI仿宋-GB2312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评审专家信息表</w:t>
      </w:r>
    </w:p>
    <w:p>
      <w:pPr>
        <w:ind w:firstLine="4480" w:firstLineChars="14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采购人（签章）：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××（单位）××项目政府采购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评审专家回避承诺书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本人清楚知道参加本采购项目的所有供应商情况，并与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之无任何利害关系，不存在下列需要回避的情形：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（一）参加采购活动前三年内，与供应商存在劳动关系，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或者担任过供应商的董事、监事，或者是供应商的控股股东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或实际控制人；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（二）与供应商的法定代表</w:t>
      </w:r>
      <w:bookmarkStart w:id="0" w:name="_GoBack"/>
      <w:r>
        <w:rPr>
          <w:rFonts w:hint="eastAsia" w:ascii="CESI仿宋-GB2312" w:hAnsi="CESI仿宋-GB2312" w:eastAsia="CESI仿宋-GB2312" w:cs="CESI仿宋-GB2312"/>
          <w:sz w:val="32"/>
          <w:szCs w:val="40"/>
        </w:rPr>
        <w:t>人</w:t>
      </w:r>
      <w:bookmarkEnd w:id="0"/>
      <w:r>
        <w:rPr>
          <w:rFonts w:hint="eastAsia" w:ascii="CESI仿宋-GB2312" w:hAnsi="CESI仿宋-GB2312" w:eastAsia="CESI仿宋-GB2312" w:cs="CESI仿宋-GB2312"/>
          <w:sz w:val="32"/>
          <w:szCs w:val="40"/>
        </w:rPr>
        <w:t>或者负责人有夫妻、直系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血亲、三代以内旁系血亲或者近姻亲关系；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（三）与供应商有其他可能影响政府采购活动公平、公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正进行的关系。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（四）为供应商提供如何竞标、投标（响应）文件编制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指导咨询论证的；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（五）私下到供应商生产经营场所进行参观指导考察；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（六）自己或家人私下接受供应商组织的参观、考察、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旅游、送请的。</w:t>
      </w:r>
    </w:p>
    <w:p>
      <w:pPr>
        <w:numPr>
          <w:ilvl w:val="0"/>
          <w:numId w:val="1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其他应回避的情形。</w:t>
      </w: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ind w:firstLine="4498" w:firstLineChars="1400"/>
        <w:rPr>
          <w:rFonts w:hint="eastAsia" w:ascii="CESI仿宋-GB2312" w:hAnsi="CESI仿宋-GB2312" w:eastAsia="CESI仿宋-GB2312" w:cs="CESI仿宋-GB2312"/>
          <w:b/>
          <w:bCs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40"/>
        </w:rPr>
        <w:t>评审专家签字：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××（单位）××项目政府采购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评审专家抽取结果表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项目名称及标段：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采购人：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采购代理机构：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抽取时间：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评审地点：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抽取人：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监督人：</w:t>
      </w:r>
    </w:p>
    <w:tbl>
      <w:tblPr>
        <w:tblStyle w:val="3"/>
        <w:tblpPr w:leftFromText="180" w:rightFromText="180" w:vertAnchor="text" w:horzAnchor="page" w:tblpX="1336" w:tblpY="238"/>
        <w:tblOverlap w:val="never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83"/>
        <w:gridCol w:w="1616"/>
        <w:gridCol w:w="1125"/>
        <w:gridCol w:w="1644"/>
        <w:gridCol w:w="155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姓名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电话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工作单位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 xml:space="preserve">专业 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 xml:space="preserve">确认时间 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签到时间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40"/>
                <w:vertAlign w:val="baseline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   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采购人代表授权函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260985</wp:posOffset>
                </wp:positionV>
                <wp:extent cx="3575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9pt;margin-top:20.55pt;height:0.05pt;width:28.15pt;z-index:251663360;mso-width-relative:page;mso-height-relative:page;" filled="f" stroked="t" coordsize="21600,21600" o:gfxdata="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+hrD9cAAAAJAQAADwAAAAAAAAABACAAAAAiAAAAZHJzL2Rvd25yZXYueG1sUEsBAhQA&#10;FAAAAAgAh07iQMOXcnbzAQAA5QMAAA4AAAAAAAAAAQAgAAAAJgEAAGRycy9lMm9Eb2MueG1sUEsF&#10;BgAAAAAGAAYAWQEAAIs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269875</wp:posOffset>
                </wp:positionV>
                <wp:extent cx="108077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7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4.2pt;margin-top:21.25pt;height:0.75pt;width:85.1pt;z-index:251661312;mso-width-relative:page;mso-height-relative:page;" filled="f" stroked="t" coordsize="21600,21600" o:gfxdata="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UHLU9YAAAAJAQAADwAAAAAAAAABACAAAAAiAAAAZHJzL2Rvd25yZXYueG1s&#10;UEsBAhQAFAAAAAgAh07iQOOrgPP6AQAA8QMAAA4AAAAAAAAAAQAgAAAAJQEAAGRycy9lMm9Eb2Mu&#10;eG1sUEsFBgAAAAAGAAYAWQEAAJE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经研究决定，兹授权我单位 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等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名同志为</w:t>
      </w:r>
    </w:p>
    <w:p>
      <w:pPr>
        <w:ind w:firstLine="4160" w:firstLineChars="13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240030</wp:posOffset>
                </wp:positionV>
                <wp:extent cx="2564130" cy="889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641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45pt;margin-top:18.9pt;height:0.7pt;width:201.9pt;z-index:251662336;mso-width-relative:page;mso-height-relative:page;" filled="f" stroked="t" coordsize="21600,21600" o:gfxdata="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3KM6k1QAAAAgBAAAPAAAAAAAAAAEAIAAAACIAAABkcnMvZG93bnJl&#10;di54bWxQSwECFAAUAAAACACHTuJAPjm7fAACAADxAwAADgAAAAAAAAABACAAAAAk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采购项目（采购项目名称）采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283210</wp:posOffset>
                </wp:positionV>
                <wp:extent cx="1190625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.85pt;margin-top:22.3pt;height:0.75pt;width:93.75pt;z-index:251664384;mso-width-relative:page;mso-height-relative:page;" filled="f" stroked="t" coordsize="21600,21600" o:gfxdata="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0l6KfYAAAACQEAAA8AAAAAAAAAAQAgAAAAIgAAAGRycy9kb3ducmV2Lnht&#10;bFBLAQIUABQAAAAIAIdO4kBljtio+QEAAPEDAAAOAAAAAAAAAAEAIAAAACc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购人代表，参加 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月 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日该项目的评审工作。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被授权人：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身份证号：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联系方式：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本授权函有效期自该项目评审活动开始起至项目结束止。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ind w:firstLine="5120" w:firstLineChars="16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授权单位（盖章）</w:t>
      </w:r>
    </w:p>
    <w:p>
      <w:pPr>
        <w:ind w:firstLine="5120" w:firstLineChars="16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日期：年 月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日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57518"/>
    <w:multiLevelType w:val="singleLevel"/>
    <w:tmpl w:val="FEE57518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2023-11-06T02:52:49Z</dcterms:created>
  <dc:creator>Administrator</dc:creator>
  <cp:lastModifiedBy>Administrator</cp:lastModifiedBy>
  <dcterms:modified xsi:type="dcterms:W3CDTF">2023-11-06T02:52:56Z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A26471F733B44AEF96973064F5A25554</vt:lpwstr>
  </property>
</Properties>
</file>