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行政执法证换证人员名单</w:t>
      </w:r>
    </w:p>
    <w:bookmarkEnd w:id="0"/>
    <w:p>
      <w:pPr>
        <w:rPr>
          <w:szCs w:val="20"/>
        </w:rPr>
      </w:pPr>
      <w:r>
        <w:t xml:space="preserve">       </w:t>
      </w:r>
    </w:p>
    <w:p>
      <w:pPr>
        <w:rPr>
          <w:rFonts w:hint="eastAsia"/>
          <w:b/>
          <w:sz w:val="28"/>
          <w:szCs w:val="28"/>
        </w:rPr>
      </w:pP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行政执法机关（盖单）: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val="en-US" w:eastAsia="zh-CN"/>
        </w:rPr>
        <w:t xml:space="preserve">       </w:t>
      </w:r>
      <w:r>
        <w:rPr>
          <w:b/>
          <w:sz w:val="28"/>
          <w:szCs w:val="28"/>
        </w:rPr>
        <w:t xml:space="preserve">                                       </w:t>
      </w:r>
      <w:r>
        <w:rPr>
          <w:rFonts w:hint="eastAsia"/>
          <w:b/>
          <w:sz w:val="28"/>
          <w:szCs w:val="28"/>
        </w:rPr>
        <w:t>填表日期：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日</w:t>
      </w:r>
    </w:p>
    <w:tbl>
      <w:tblPr>
        <w:tblStyle w:val="4"/>
        <w:tblpPr w:leftFromText="180" w:rightFromText="180" w:vertAnchor="text" w:horzAnchor="page" w:tblpX="1231" w:tblpY="109"/>
        <w:tblOverlap w:val="never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45"/>
        <w:gridCol w:w="825"/>
        <w:gridCol w:w="1500"/>
        <w:gridCol w:w="2310"/>
        <w:gridCol w:w="1755"/>
        <w:gridCol w:w="1770"/>
        <w:gridCol w:w="235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职务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工作单位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执法岗位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编制类型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身份证</w:t>
            </w:r>
            <w:r>
              <w:rPr>
                <w:rFonts w:hint="eastAsia"/>
                <w:b/>
                <w:bCs/>
                <w:sz w:val="28"/>
                <w:lang w:eastAsia="zh-CN"/>
              </w:rPr>
              <w:t>号码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执法证件号</w:t>
            </w:r>
            <w:r>
              <w:rPr>
                <w:rFonts w:hint="eastAsia"/>
                <w:b/>
                <w:bCs/>
                <w:sz w:val="28"/>
                <w:lang w:eastAsia="zh-CN"/>
              </w:rPr>
              <w:t>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ind w:firstLine="275" w:firstLineChars="98"/>
      </w:pPr>
      <w:r>
        <w:rPr>
          <w:rFonts w:hint="eastAsia"/>
          <w:b/>
          <w:bCs/>
          <w:sz w:val="28"/>
          <w:szCs w:val="28"/>
        </w:rPr>
        <w:t>共计：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</w:rPr>
        <w:t>人</w:t>
      </w: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>机构编制部门（盖章）</w:t>
      </w:r>
    </w:p>
    <w:sectPr>
      <w:pgSz w:w="16838" w:h="11906" w:orient="landscape"/>
      <w:pgMar w:top="1797" w:right="1134" w:bottom="179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23290"/>
    <w:rsid w:val="74E23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2019-06-26T08:48:00Z</dcterms:created>
  <dc:creator>YingNa</dc:creator>
  <cp:lastModifiedBy>YingNa</cp:lastModifiedBy>
  <dcterms:modified xsi:type="dcterms:W3CDTF">2019-06-26T08:49:00Z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