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银川市</w:t>
      </w:r>
      <w:r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2022年重大慢性病机会性筛查任务分配表</w:t>
      </w:r>
    </w:p>
    <w:tbl>
      <w:tblPr>
        <w:tblStyle w:val="3"/>
        <w:tblW w:w="13335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2505"/>
        <w:gridCol w:w="1740"/>
        <w:gridCol w:w="1575"/>
        <w:gridCol w:w="1290"/>
        <w:gridCol w:w="1245"/>
        <w:gridCol w:w="1200"/>
        <w:gridCol w:w="1110"/>
        <w:gridCol w:w="133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9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二级以上综合医院筛查高危人数（万人）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高血压/高血脂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慢阻肺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宁夏医科大学总医院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银川市第一人民医院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9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银川市第三人民医院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0.05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0.05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0.10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0.03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金凤区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自治区人民医院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银川市第二人民医院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自治区中西医结合医院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</w:tbl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银川市第一、第二、第三人民医院具体任务由银川市卫生健康委核定分配，其它由自治区卫生健康委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核定分配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1DBF"/>
    <w:rsid w:val="02BC028B"/>
    <w:rsid w:val="03280EF8"/>
    <w:rsid w:val="03B63BFD"/>
    <w:rsid w:val="05351C19"/>
    <w:rsid w:val="07A42C97"/>
    <w:rsid w:val="0915777D"/>
    <w:rsid w:val="0C1969E9"/>
    <w:rsid w:val="0C4F3640"/>
    <w:rsid w:val="0DA4040D"/>
    <w:rsid w:val="0EC3241C"/>
    <w:rsid w:val="195604E2"/>
    <w:rsid w:val="1B726396"/>
    <w:rsid w:val="1CF73448"/>
    <w:rsid w:val="1EDA542E"/>
    <w:rsid w:val="25167467"/>
    <w:rsid w:val="2DD02B38"/>
    <w:rsid w:val="30FC3F6A"/>
    <w:rsid w:val="33CA2E03"/>
    <w:rsid w:val="3B4E31D6"/>
    <w:rsid w:val="3BB272B6"/>
    <w:rsid w:val="3D2405DC"/>
    <w:rsid w:val="41884094"/>
    <w:rsid w:val="41C836BC"/>
    <w:rsid w:val="434A3EE0"/>
    <w:rsid w:val="43BA1A2A"/>
    <w:rsid w:val="450C3955"/>
    <w:rsid w:val="4C785FEF"/>
    <w:rsid w:val="4D6E0B97"/>
    <w:rsid w:val="514172DE"/>
    <w:rsid w:val="521605BB"/>
    <w:rsid w:val="5A0C06CB"/>
    <w:rsid w:val="5A114B53"/>
    <w:rsid w:val="5DF57C20"/>
    <w:rsid w:val="61AF0092"/>
    <w:rsid w:val="67483581"/>
    <w:rsid w:val="6A26312F"/>
    <w:rsid w:val="6C783B29"/>
    <w:rsid w:val="6FB47191"/>
    <w:rsid w:val="755E3B9C"/>
    <w:rsid w:val="7A6029D5"/>
    <w:rsid w:val="7CFE5817"/>
    <w:rsid w:val="7D802119"/>
    <w:rsid w:val="7FE78221"/>
    <w:rsid w:val="EFE73BCD"/>
    <w:rsid w:val="FEDDA3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613</Characters>
  <Lines>0</Lines>
  <Paragraphs>0</Paragraphs>
  <TotalTime>0</TotalTime>
  <ScaleCrop>false</ScaleCrop>
  <LinksUpToDate>false</LinksUpToDate>
  <CharactersWithSpaces>613</CharactersWithSpaces>
  <Application>WPS Office_10.1.0.5989_F1E327BC-269C-435d-A152-05C5408002CA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2022-02-22T06:52:00Z</dcterms:created>
  <dc:creator>Administrator</dc:creator>
  <cp:lastModifiedBy>Administrator</cp:lastModifiedBy>
  <cp:lastPrinted>2022-04-15T03:29:19Z</cp:lastPrinted>
  <dcterms:modified xsi:type="dcterms:W3CDTF">2022-04-15T03:29:57Z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  <property fmtid="{D5CDD505-2E9C-101B-9397-08002B2CF9AE}" pid="3" name="ICV">
    <vt:lpwstr>C31ED85C91AC4B359F985AC5EE64DE7E</vt:lpwstr>
  </property>
</Properties>
</file>